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8DB9B" w14:textId="65613D05" w:rsidR="000125CA" w:rsidRDefault="1BB091E1" w:rsidP="46D542F0">
      <w:pPr>
        <w:jc w:val="center"/>
        <w:rPr>
          <w:b/>
          <w:bCs/>
        </w:rPr>
      </w:pPr>
      <w:r w:rsidRPr="1BB091E1">
        <w:rPr>
          <w:b/>
          <w:bCs/>
        </w:rPr>
        <w:t xml:space="preserve">Information Sheet for </w:t>
      </w:r>
      <w:r w:rsidR="001548BD">
        <w:rPr>
          <w:b/>
          <w:bCs/>
        </w:rPr>
        <w:t xml:space="preserve">participation in </w:t>
      </w:r>
      <w:r w:rsidRPr="1BB091E1">
        <w:rPr>
          <w:b/>
          <w:bCs/>
        </w:rPr>
        <w:t xml:space="preserve">Policy Roundtable </w:t>
      </w:r>
      <w:r w:rsidR="001548BD">
        <w:rPr>
          <w:b/>
          <w:bCs/>
        </w:rPr>
        <w:t>Discussions</w:t>
      </w:r>
    </w:p>
    <w:p w14:paraId="72BD3ACB" w14:textId="77777777" w:rsidR="001548BD" w:rsidRPr="000125CA" w:rsidRDefault="001548BD" w:rsidP="46D542F0">
      <w:pPr>
        <w:jc w:val="center"/>
        <w:rPr>
          <w:b/>
          <w:bCs/>
        </w:rPr>
      </w:pPr>
    </w:p>
    <w:p w14:paraId="00FDC9E4" w14:textId="77777777" w:rsidR="000125CA" w:rsidRPr="000125CA" w:rsidRDefault="000125CA" w:rsidP="000125CA">
      <w:pPr>
        <w:rPr>
          <w:rFonts w:cstheme="minorHAnsi"/>
          <w:b/>
        </w:rPr>
      </w:pPr>
      <w:r w:rsidRPr="000125CA">
        <w:rPr>
          <w:rFonts w:cstheme="minorHAnsi"/>
          <w:b/>
        </w:rPr>
        <w:t>Information on the Research Project</w:t>
      </w:r>
    </w:p>
    <w:p w14:paraId="2336D79E" w14:textId="16160F57" w:rsidR="000125CA" w:rsidRPr="004E7D01" w:rsidRDefault="63F8DF82" w:rsidP="216DE033">
      <w:pPr>
        <w:jc w:val="both"/>
      </w:pPr>
      <w:r>
        <w:t>We are carrying out research with a range of stakeholders to obtain their insights and perspectives in relation to policy development and implementation across several areas of climate mitigation</w:t>
      </w:r>
      <w:r w:rsidR="00445B0A">
        <w:t xml:space="preserve"> and decarbonisation</w:t>
      </w:r>
      <w:r>
        <w:t xml:space="preserve">, including Transport, Food and Agriculture, and Consumption. The topic of your roundtable discussion will be on one of these areas, in this case </w:t>
      </w:r>
      <w:r w:rsidR="00636948">
        <w:t>XXX</w:t>
      </w:r>
      <w:r w:rsidR="00C87F5C">
        <w:t>.</w:t>
      </w:r>
    </w:p>
    <w:p w14:paraId="09FA8D30" w14:textId="54FB06E7" w:rsidR="000125CA" w:rsidRPr="000125CA" w:rsidRDefault="1BB091E1" w:rsidP="1BB091E1">
      <w:pPr>
        <w:spacing w:before="240" w:after="0"/>
        <w:ind w:right="-46"/>
        <w:jc w:val="both"/>
      </w:pPr>
      <w:r w:rsidRPr="1BB091E1">
        <w:t>This work is being undertaken by researchers based at Cardiff University in collaboration with the Welsh Government’s Decarbonisation team. Approval for th</w:t>
      </w:r>
      <w:r w:rsidR="00445B0A">
        <w:t>e work has been granted by the Ethics C</w:t>
      </w:r>
      <w:r w:rsidRPr="1BB091E1">
        <w:t>ommittee in the School of Psychology at Cardiff.</w:t>
      </w:r>
      <w:r w:rsidRPr="1BB091E1">
        <w:rPr>
          <w:rFonts w:eastAsia="Times New Roman"/>
        </w:rPr>
        <w:t xml:space="preserve"> </w:t>
      </w:r>
    </w:p>
    <w:p w14:paraId="6C071FAC" w14:textId="77777777" w:rsidR="000125CA" w:rsidRPr="000125CA" w:rsidRDefault="000125CA" w:rsidP="000125CA">
      <w:pPr>
        <w:spacing w:before="240" w:after="0"/>
        <w:ind w:right="-46"/>
        <w:jc w:val="both"/>
        <w:rPr>
          <w:rFonts w:cstheme="minorHAnsi"/>
          <w:b/>
        </w:rPr>
      </w:pPr>
      <w:r w:rsidRPr="000125CA">
        <w:rPr>
          <w:rFonts w:cstheme="minorHAnsi"/>
          <w:b/>
        </w:rPr>
        <w:t>What does participation in the research involve?</w:t>
      </w:r>
    </w:p>
    <w:p w14:paraId="6856F8A3" w14:textId="404FC553" w:rsidR="000125CA" w:rsidRPr="000125CA" w:rsidRDefault="63F8DF82" w:rsidP="1BB091E1">
      <w:pPr>
        <w:spacing w:before="240" w:after="0"/>
        <w:ind w:right="-46"/>
      </w:pPr>
      <w:r>
        <w:t xml:space="preserve">Participation involves contributing your views and perspectives to two informal roundtable discussions. These will take place on Zoom, with two sessions of </w:t>
      </w:r>
      <w:r w:rsidR="11CDE7DB">
        <w:t>approx.</w:t>
      </w:r>
      <w:r>
        <w:t xml:space="preserve"> 1.5 hours each. We aim for each session to comprise a group of around </w:t>
      </w:r>
      <w:r w:rsidR="008F54CD">
        <w:t>6-8</w:t>
      </w:r>
      <w:r>
        <w:t xml:space="preserve"> people, who will be asked to attend both sessions. We will present you with a series of questions designed to explore barriers and opportunities to developing effective climate policy, drawing on your expertise and experience. The research discussion will include asking you to give your opinion on potential policies and targets, and in relation to ways of reducing emissions while addressing other social issues (e.g. wellbeing and health). Prior to the first session, we will send you some brief background material, which includes some initial questions intended to aid reflection and discussion in the roundtable discussions.</w:t>
      </w:r>
    </w:p>
    <w:p w14:paraId="6B8D8411" w14:textId="700321C2" w:rsidR="000125CA" w:rsidRPr="000125CA" w:rsidRDefault="1BB091E1" w:rsidP="1BB091E1">
      <w:pPr>
        <w:spacing w:before="240" w:after="0"/>
        <w:ind w:right="-46"/>
        <w:rPr>
          <w:b/>
          <w:bCs/>
        </w:rPr>
      </w:pPr>
      <w:r w:rsidRPr="1BB091E1">
        <w:t>These sessions will be recorded in order that we are able to subsequently transcribe the discussion</w:t>
      </w:r>
      <w:r w:rsidR="00E10495">
        <w:t>s</w:t>
      </w:r>
      <w:r w:rsidRPr="1BB091E1">
        <w:t xml:space="preserve">. Recordings will be stored on secure university servers and deleted once we have transcribed the sessions. No other person outside the research team will have access to the original recordings. </w:t>
      </w:r>
      <w:r w:rsidR="000125CA">
        <w:br/>
      </w:r>
    </w:p>
    <w:p w14:paraId="2F106DDF" w14:textId="77777777" w:rsidR="000125CA" w:rsidRPr="000125CA" w:rsidRDefault="1BB091E1" w:rsidP="000125CA">
      <w:pPr>
        <w:jc w:val="both"/>
        <w:rPr>
          <w:rFonts w:cstheme="minorHAnsi"/>
          <w:b/>
        </w:rPr>
      </w:pPr>
      <w:r w:rsidRPr="1BB091E1">
        <w:rPr>
          <w:b/>
          <w:bCs/>
        </w:rPr>
        <w:t>Attribution of views</w:t>
      </w:r>
    </w:p>
    <w:p w14:paraId="3FFFCB0A" w14:textId="24267595" w:rsidR="000125CA" w:rsidRPr="000125CA" w:rsidRDefault="63F8DF82" w:rsidP="1BB091E1">
      <w:pPr>
        <w:jc w:val="both"/>
      </w:pPr>
      <w:r>
        <w:t>It would be useful for us to provide context to the research findings by connecting comments from participants to their area of expertise or interest, and to the organisation with which they are affiliated. This will be presented in our reporting using terms such as ‘Job Title from Organisation Name’, for example: ‘Climate expert from Oxfam’. You have the option to retain your affiliation in this way or for this information to be redacted. There is an option on the study consent form for you to indicate your preference.</w:t>
      </w:r>
    </w:p>
    <w:p w14:paraId="531D2369" w14:textId="77777777" w:rsidR="000125CA" w:rsidRPr="000125CA" w:rsidRDefault="000125CA" w:rsidP="000125CA">
      <w:pPr>
        <w:jc w:val="both"/>
        <w:rPr>
          <w:rFonts w:cstheme="minorHAnsi"/>
          <w:b/>
        </w:rPr>
      </w:pPr>
      <w:r w:rsidRPr="000125CA">
        <w:rPr>
          <w:rFonts w:cstheme="minorHAnsi"/>
          <w:b/>
        </w:rPr>
        <w:t>Who will have access to the data?</w:t>
      </w:r>
    </w:p>
    <w:p w14:paraId="1FE458C0" w14:textId="5C0B9824" w:rsidR="000125CA" w:rsidRDefault="63F8DF82" w:rsidP="63F8DF82">
      <w:pPr>
        <w:jc w:val="both"/>
      </w:pPr>
      <w:r w:rsidRPr="63F8DF82">
        <w:t>The original recordings of roundtable discussions will be available within the research team (names given below). No other researchers, organisations or individuals will have access to the original recordings. We will transcribe (convert to text) the recordings within six months of obtaining the recordings, and delete the original recordings at this point. We will use pseudonyms for participant names, and attribute comments in line with participants’ consent, as described above.</w:t>
      </w:r>
    </w:p>
    <w:p w14:paraId="43D896FD" w14:textId="67252FB0" w:rsidR="00D05DB6" w:rsidRDefault="00D05DB6" w:rsidP="63F8DF82">
      <w:pPr>
        <w:jc w:val="both"/>
      </w:pPr>
    </w:p>
    <w:p w14:paraId="18A37398" w14:textId="77777777" w:rsidR="00D05DB6" w:rsidRPr="000125CA" w:rsidRDefault="00D05DB6" w:rsidP="63F8DF82">
      <w:pPr>
        <w:jc w:val="both"/>
      </w:pPr>
    </w:p>
    <w:p w14:paraId="162D7CEB" w14:textId="77777777" w:rsidR="000125CA" w:rsidRPr="000125CA" w:rsidRDefault="000125CA" w:rsidP="000125CA">
      <w:pPr>
        <w:jc w:val="both"/>
        <w:rPr>
          <w:rFonts w:cstheme="minorHAnsi"/>
          <w:b/>
        </w:rPr>
      </w:pPr>
      <w:r w:rsidRPr="000125CA">
        <w:rPr>
          <w:rFonts w:cstheme="minorHAnsi"/>
          <w:b/>
        </w:rPr>
        <w:lastRenderedPageBreak/>
        <w:t>How will the data be used?</w:t>
      </w:r>
    </w:p>
    <w:p w14:paraId="6A1DFB91" w14:textId="7903673C" w:rsidR="000125CA" w:rsidRPr="000125CA" w:rsidRDefault="63F8DF82" w:rsidP="63F8DF82">
      <w:pPr>
        <w:jc w:val="both"/>
      </w:pPr>
      <w:r w:rsidRPr="63F8DF82">
        <w:t>The data may be used to produce reports, presentations, conference papers, briefing papers, and academic publications. The data and/or subsequent publications may also be used for teaching purposes.</w:t>
      </w:r>
    </w:p>
    <w:p w14:paraId="52D4A15D" w14:textId="77777777" w:rsidR="000125CA" w:rsidRPr="000125CA" w:rsidRDefault="000125CA" w:rsidP="000125CA">
      <w:pPr>
        <w:spacing w:before="240" w:after="0"/>
        <w:ind w:right="-46"/>
        <w:jc w:val="both"/>
        <w:rPr>
          <w:rFonts w:cstheme="minorHAnsi"/>
          <w:b/>
        </w:rPr>
      </w:pPr>
      <w:r w:rsidRPr="000125CA">
        <w:rPr>
          <w:rFonts w:cstheme="minorHAnsi"/>
          <w:b/>
        </w:rPr>
        <w:t>The research team</w:t>
      </w:r>
    </w:p>
    <w:p w14:paraId="423F529D" w14:textId="61C30FF4" w:rsidR="000125CA" w:rsidRPr="000125CA" w:rsidRDefault="63F8DF82" w:rsidP="63F8DF82">
      <w:pPr>
        <w:spacing w:before="240" w:after="0"/>
        <w:ind w:right="-46"/>
        <w:jc w:val="both"/>
        <w:rPr>
          <w:highlight w:val="yellow"/>
        </w:rPr>
      </w:pPr>
      <w:r w:rsidRPr="63F8DF82">
        <w:t xml:space="preserve">Dr Stuart Capstick, Prof. Wouter Poortinga, </w:t>
      </w:r>
      <w:r w:rsidR="00B80327">
        <w:t>and Dr</w:t>
      </w:r>
      <w:r w:rsidRPr="63F8DF82">
        <w:t xml:space="preserve"> Dan Thorman</w:t>
      </w:r>
      <w:r w:rsidR="00B80327">
        <w:t>.</w:t>
      </w:r>
    </w:p>
    <w:p w14:paraId="4E094F01" w14:textId="77777777" w:rsidR="000125CA" w:rsidRPr="000125CA" w:rsidRDefault="000125CA" w:rsidP="000125CA">
      <w:pPr>
        <w:spacing w:before="240" w:after="0"/>
        <w:ind w:right="-46"/>
        <w:jc w:val="both"/>
        <w:rPr>
          <w:rFonts w:cstheme="minorHAnsi"/>
        </w:rPr>
      </w:pPr>
      <w:r w:rsidRPr="000125CA">
        <w:rPr>
          <w:rFonts w:cstheme="minorHAnsi"/>
          <w:b/>
        </w:rPr>
        <w:t>GDPR requirements</w:t>
      </w:r>
    </w:p>
    <w:p w14:paraId="5628BD2B" w14:textId="77777777" w:rsidR="000125CA" w:rsidRPr="000125CA" w:rsidRDefault="000125CA" w:rsidP="000125CA">
      <w:pPr>
        <w:spacing w:before="240" w:after="0"/>
        <w:ind w:right="-46"/>
        <w:jc w:val="both"/>
        <w:rPr>
          <w:rFonts w:cstheme="minorHAnsi"/>
        </w:rPr>
      </w:pPr>
      <w:r w:rsidRPr="000125CA">
        <w:rPr>
          <w:rFonts w:cstheme="minorHAnsi"/>
        </w:rPr>
        <w:t>The information provided will be held in compliance with GDPR regulations. Cardiff University is the data controller and Matt Cooper is the data protection officer (inforequest@cardiff.ac.uk). The lawful basis for processing this information is public interest. This information is being collected by Dr Stuart Capstick and Dan Thorman.</w:t>
      </w:r>
    </w:p>
    <w:p w14:paraId="73EDF25C" w14:textId="7D9862A6" w:rsidR="000125CA" w:rsidRPr="000125CA" w:rsidRDefault="000125CA" w:rsidP="000125CA">
      <w:pPr>
        <w:spacing w:before="240" w:after="0"/>
        <w:ind w:right="-46"/>
        <w:jc w:val="both"/>
        <w:rPr>
          <w:rFonts w:cstheme="minorHAnsi"/>
        </w:rPr>
      </w:pPr>
      <w:r w:rsidRPr="000125CA">
        <w:rPr>
          <w:rFonts w:cstheme="minorHAnsi"/>
        </w:rPr>
        <w:t>The information on the consent form will be held securely and separately from the research information. Only the researcher</w:t>
      </w:r>
      <w:r w:rsidR="007C3675">
        <w:rPr>
          <w:rFonts w:cstheme="minorHAnsi"/>
        </w:rPr>
        <w:t>s</w:t>
      </w:r>
      <w:r w:rsidRPr="000125CA">
        <w:rPr>
          <w:rFonts w:cstheme="minorHAnsi"/>
        </w:rPr>
        <w:t xml:space="preserve"> will have access to this form and it will be destroyed after 2 years.</w:t>
      </w:r>
    </w:p>
    <w:p w14:paraId="0A77A82A" w14:textId="713BAEC4" w:rsidR="000125CA" w:rsidRPr="000125CA" w:rsidRDefault="63F8DF82" w:rsidP="63F8DF82">
      <w:pPr>
        <w:spacing w:before="240" w:after="0"/>
        <w:ind w:right="-46"/>
        <w:jc w:val="both"/>
      </w:pPr>
      <w:r w:rsidRPr="63F8DF82">
        <w:t xml:space="preserve">The research information you provide will be used for the purposes of research only and will be stored securely. Only the researchers carrying out the research into the roundtable discussions will have access to this information. The researchers involved in this project and with access to data are as follows: Dr Stuart Capstick, Prof. Wouter Poortinga, </w:t>
      </w:r>
      <w:r w:rsidR="00B80327">
        <w:t>and Dr</w:t>
      </w:r>
      <w:r w:rsidRPr="63F8DF82">
        <w:t xml:space="preserve"> Dan Thorman</w:t>
      </w:r>
      <w:r w:rsidR="00B80327">
        <w:t>.</w:t>
      </w:r>
    </w:p>
    <w:p w14:paraId="2B7B06BC" w14:textId="77777777" w:rsidR="000125CA" w:rsidRPr="000125CA" w:rsidRDefault="000125CA" w:rsidP="000125CA">
      <w:pPr>
        <w:spacing w:before="240" w:after="0"/>
        <w:ind w:right="-46"/>
        <w:jc w:val="both"/>
        <w:rPr>
          <w:rFonts w:cstheme="minorHAnsi"/>
        </w:rPr>
      </w:pPr>
      <w:r w:rsidRPr="000125CA">
        <w:rPr>
          <w:rFonts w:cstheme="minorHAnsi"/>
        </w:rPr>
        <w:t>If you have any concerns about the research please contact the researchers involved, via Dr Stuart Capstick using the following contact details:</w:t>
      </w:r>
    </w:p>
    <w:p w14:paraId="29BE2BF8" w14:textId="5AC1DDEB" w:rsidR="000125CA" w:rsidRPr="000125CA" w:rsidRDefault="63F8DF82" w:rsidP="63F8DF82">
      <w:pPr>
        <w:spacing w:before="240" w:after="0"/>
        <w:ind w:right="-46"/>
        <w:jc w:val="both"/>
      </w:pPr>
      <w:r w:rsidRPr="63F8DF82">
        <w:rPr>
          <w:b/>
          <w:bCs/>
        </w:rPr>
        <w:t>Cardiff University research lead</w:t>
      </w:r>
    </w:p>
    <w:p w14:paraId="7FA9A27B" w14:textId="1E0ABA11" w:rsidR="000125CA" w:rsidRPr="000125CA" w:rsidRDefault="63F8DF82" w:rsidP="63F8DF82">
      <w:pPr>
        <w:spacing w:before="240" w:after="0"/>
        <w:ind w:right="-46"/>
      </w:pPr>
      <w:r w:rsidRPr="63F8DF82">
        <w:t xml:space="preserve">Dr Stuart Capstick; email: </w:t>
      </w:r>
      <w:hyperlink r:id="rId6">
        <w:r w:rsidRPr="63F8DF82">
          <w:rPr>
            <w:rStyle w:val="Hyperlink"/>
            <w:color w:val="auto"/>
          </w:rPr>
          <w:t>capsticksb@cardiff.ac.uk</w:t>
        </w:r>
      </w:hyperlink>
      <w:r w:rsidRPr="63F8DF82">
        <w:t xml:space="preserve"> </w:t>
      </w:r>
      <w:r w:rsidR="000125CA">
        <w:br/>
      </w:r>
      <w:r w:rsidRPr="63F8DF82">
        <w:t>School of Psychology</w:t>
      </w:r>
      <w:r w:rsidR="000125CA">
        <w:br/>
      </w:r>
      <w:r w:rsidRPr="63F8DF82">
        <w:t>Tower Building</w:t>
      </w:r>
      <w:r w:rsidR="000125CA">
        <w:br/>
      </w:r>
      <w:r w:rsidRPr="63F8DF82">
        <w:t xml:space="preserve">70 Park Place </w:t>
      </w:r>
      <w:r w:rsidR="000125CA">
        <w:br/>
      </w:r>
      <w:r w:rsidRPr="63F8DF82">
        <w:t>Cardiff CF10 3AT</w:t>
      </w:r>
    </w:p>
    <w:p w14:paraId="29CB3D46" w14:textId="77777777" w:rsidR="000125CA" w:rsidRPr="000125CA" w:rsidRDefault="000125CA" w:rsidP="000125CA">
      <w:pPr>
        <w:spacing w:before="240" w:after="0"/>
        <w:ind w:right="-46"/>
        <w:rPr>
          <w:rFonts w:cstheme="minorHAnsi"/>
        </w:rPr>
      </w:pPr>
      <w:r w:rsidRPr="000125CA">
        <w:rPr>
          <w:rFonts w:cstheme="minorHAnsi"/>
          <w:b/>
        </w:rPr>
        <w:t>Cardiff University ethics committee</w:t>
      </w:r>
    </w:p>
    <w:p w14:paraId="74FA722E" w14:textId="0E2633EA" w:rsidR="000125CA" w:rsidRPr="000125CA" w:rsidRDefault="63F8DF82" w:rsidP="63F8DF82">
      <w:pPr>
        <w:spacing w:before="240" w:after="0"/>
        <w:ind w:right="-46"/>
      </w:pPr>
      <w:r w:rsidRPr="63F8DF82">
        <w:t xml:space="preserve">The School of Psychology Ethics Committee, phone 02920 870360; email </w:t>
      </w:r>
      <w:hyperlink r:id="rId7">
        <w:r w:rsidRPr="63F8DF82">
          <w:rPr>
            <w:rStyle w:val="Hyperlink"/>
            <w:color w:val="auto"/>
          </w:rPr>
          <w:t>psychethics@cardiff.ac.uk</w:t>
        </w:r>
        <w:r w:rsidR="000125CA">
          <w:br/>
        </w:r>
      </w:hyperlink>
      <w:r w:rsidRPr="63F8DF82">
        <w:t>School of Psychology,</w:t>
      </w:r>
      <w:r w:rsidR="000125CA">
        <w:br/>
      </w:r>
      <w:r w:rsidRPr="63F8DF82">
        <w:t>Tower Building</w:t>
      </w:r>
      <w:r w:rsidR="000125CA">
        <w:br/>
      </w:r>
      <w:r w:rsidRPr="63F8DF82">
        <w:t>70 Park Place</w:t>
      </w:r>
      <w:r w:rsidR="000125CA">
        <w:br/>
      </w:r>
      <w:r w:rsidRPr="63F8DF82">
        <w:t xml:space="preserve">Cardiff CF10 3AT </w:t>
      </w:r>
      <w:r w:rsidR="000125CA">
        <w:tab/>
      </w:r>
      <w:r w:rsidR="000125CA">
        <w:tab/>
      </w:r>
      <w:r w:rsidRPr="63F8DF82">
        <w:t xml:space="preserve"> </w:t>
      </w:r>
    </w:p>
    <w:p w14:paraId="2452A2B3" w14:textId="77777777" w:rsidR="007005D7" w:rsidRPr="000125CA" w:rsidRDefault="007005D7"/>
    <w:sectPr w:rsidR="007005D7" w:rsidRPr="000125CA">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E66F7" w14:textId="77777777" w:rsidR="003769C2" w:rsidRDefault="003769C2" w:rsidP="000234BA">
      <w:pPr>
        <w:spacing w:after="0" w:line="240" w:lineRule="auto"/>
      </w:pPr>
      <w:r>
        <w:separator/>
      </w:r>
    </w:p>
  </w:endnote>
  <w:endnote w:type="continuationSeparator" w:id="0">
    <w:p w14:paraId="01B78F04" w14:textId="77777777" w:rsidR="003769C2" w:rsidRDefault="003769C2" w:rsidP="00023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EAEC4" w14:textId="77777777" w:rsidR="003769C2" w:rsidRDefault="003769C2" w:rsidP="000234BA">
      <w:pPr>
        <w:spacing w:after="0" w:line="240" w:lineRule="auto"/>
      </w:pPr>
      <w:r>
        <w:separator/>
      </w:r>
    </w:p>
  </w:footnote>
  <w:footnote w:type="continuationSeparator" w:id="0">
    <w:p w14:paraId="2D0E028A" w14:textId="77777777" w:rsidR="003769C2" w:rsidRDefault="003769C2" w:rsidP="000234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80217" w14:textId="55B6BE19" w:rsidR="000234BA" w:rsidRDefault="00AE2A07" w:rsidP="00AE2A07">
    <w:pPr>
      <w:pStyle w:val="Header"/>
      <w:jc w:val="center"/>
    </w:pPr>
    <w:r>
      <w:rPr>
        <w:noProof/>
      </w:rPr>
      <w:drawing>
        <wp:inline distT="0" distB="0" distL="0" distR="0" wp14:anchorId="5EA7B46D" wp14:editId="62C1904A">
          <wp:extent cx="1569493" cy="450538"/>
          <wp:effectExtent l="0" t="0" r="0" b="698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8041" cy="458733"/>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5CA"/>
    <w:rsid w:val="000125CA"/>
    <w:rsid w:val="000234BA"/>
    <w:rsid w:val="001548BD"/>
    <w:rsid w:val="001A58DC"/>
    <w:rsid w:val="002D5C5E"/>
    <w:rsid w:val="00371C9B"/>
    <w:rsid w:val="003769C2"/>
    <w:rsid w:val="00445B0A"/>
    <w:rsid w:val="004C52A7"/>
    <w:rsid w:val="004E7D01"/>
    <w:rsid w:val="00636948"/>
    <w:rsid w:val="00657D6A"/>
    <w:rsid w:val="006B0585"/>
    <w:rsid w:val="007005D7"/>
    <w:rsid w:val="007C3675"/>
    <w:rsid w:val="00857CB5"/>
    <w:rsid w:val="008B755F"/>
    <w:rsid w:val="008F54CD"/>
    <w:rsid w:val="009E641B"/>
    <w:rsid w:val="00AB635B"/>
    <w:rsid w:val="00AE2A07"/>
    <w:rsid w:val="00B545E5"/>
    <w:rsid w:val="00B80327"/>
    <w:rsid w:val="00C672B7"/>
    <w:rsid w:val="00C87F5C"/>
    <w:rsid w:val="00D05DB6"/>
    <w:rsid w:val="00E10495"/>
    <w:rsid w:val="00F8358D"/>
    <w:rsid w:val="11CDE7DB"/>
    <w:rsid w:val="14AFE107"/>
    <w:rsid w:val="1BB091E1"/>
    <w:rsid w:val="216DE033"/>
    <w:rsid w:val="46D542F0"/>
    <w:rsid w:val="63F8DF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FECBA"/>
  <w15:chartTrackingRefBased/>
  <w15:docId w15:val="{575D3283-9519-42FC-B99A-44CB6D84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5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125CA"/>
    <w:rPr>
      <w:sz w:val="16"/>
      <w:szCs w:val="16"/>
    </w:rPr>
  </w:style>
  <w:style w:type="paragraph" w:styleId="CommentText">
    <w:name w:val="annotation text"/>
    <w:basedOn w:val="Normal"/>
    <w:link w:val="CommentTextChar"/>
    <w:uiPriority w:val="99"/>
    <w:semiHidden/>
    <w:unhideWhenUsed/>
    <w:rsid w:val="000125CA"/>
    <w:pPr>
      <w:spacing w:line="240" w:lineRule="auto"/>
    </w:pPr>
    <w:rPr>
      <w:sz w:val="20"/>
      <w:szCs w:val="20"/>
    </w:rPr>
  </w:style>
  <w:style w:type="character" w:customStyle="1" w:styleId="CommentTextChar">
    <w:name w:val="Comment Text Char"/>
    <w:basedOn w:val="DefaultParagraphFont"/>
    <w:link w:val="CommentText"/>
    <w:uiPriority w:val="99"/>
    <w:semiHidden/>
    <w:rsid w:val="000125CA"/>
    <w:rPr>
      <w:sz w:val="20"/>
      <w:szCs w:val="20"/>
    </w:rPr>
  </w:style>
  <w:style w:type="character" w:styleId="Hyperlink">
    <w:name w:val="Hyperlink"/>
    <w:basedOn w:val="DefaultParagraphFont"/>
    <w:uiPriority w:val="99"/>
    <w:unhideWhenUsed/>
    <w:rsid w:val="000125CA"/>
    <w:rPr>
      <w:color w:val="0000FF"/>
      <w:u w:val="single"/>
    </w:rPr>
  </w:style>
  <w:style w:type="paragraph" w:styleId="Header">
    <w:name w:val="header"/>
    <w:basedOn w:val="Normal"/>
    <w:link w:val="HeaderChar"/>
    <w:uiPriority w:val="99"/>
    <w:unhideWhenUsed/>
    <w:rsid w:val="000234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34BA"/>
  </w:style>
  <w:style w:type="paragraph" w:styleId="Footer">
    <w:name w:val="footer"/>
    <w:basedOn w:val="Normal"/>
    <w:link w:val="FooterChar"/>
    <w:uiPriority w:val="99"/>
    <w:unhideWhenUsed/>
    <w:rsid w:val="000234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3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psychethics@cardiff.ac.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apsticksb@cardiff.ac.u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db74b30-9568-4856-bdbf-06759778fcbc}" enabled="0" method="" siteId="{bdb74b30-9568-4856-bdbf-06759778fcbc}"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721</Words>
  <Characters>4114</Characters>
  <Application>Microsoft Office Word</Application>
  <DocSecurity>0</DocSecurity>
  <Lines>34</Lines>
  <Paragraphs>9</Paragraphs>
  <ScaleCrop>false</ScaleCrop>
  <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Thorman</dc:creator>
  <cp:keywords/>
  <dc:description/>
  <cp:lastModifiedBy>Daniel Thorman</cp:lastModifiedBy>
  <cp:revision>4</cp:revision>
  <dcterms:created xsi:type="dcterms:W3CDTF">2023-02-21T12:23:00Z</dcterms:created>
  <dcterms:modified xsi:type="dcterms:W3CDTF">2024-04-03T14:21:00Z</dcterms:modified>
</cp:coreProperties>
</file>